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116577" w:rsidP="009F0E9B">
      <w:pPr>
        <w:jc w:val="right"/>
        <w:rPr>
          <w:rFonts w:ascii="Segoe UI" w:hAnsi="Segoe UI" w:cs="Segoe UI"/>
        </w:rPr>
      </w:pPr>
      <w:r w:rsidRPr="00116577">
        <w:rPr>
          <w:rFonts w:ascii="Segoe UI" w:hAnsi="Segoe UI" w:cs="Segoe UI"/>
        </w:rPr>
        <w:t xml:space="preserve">Poznań, </w:t>
      </w:r>
      <w:r w:rsidR="000748D2">
        <w:rPr>
          <w:rFonts w:ascii="Segoe UI" w:hAnsi="Segoe UI" w:cs="Segoe UI"/>
        </w:rPr>
        <w:t>28</w:t>
      </w:r>
      <w:r w:rsidR="006D4C28">
        <w:rPr>
          <w:rFonts w:ascii="Segoe UI" w:hAnsi="Segoe UI" w:cs="Segoe UI"/>
        </w:rPr>
        <w:t xml:space="preserve"> </w:t>
      </w:r>
      <w:r w:rsidR="000748D2">
        <w:rPr>
          <w:rFonts w:ascii="Segoe UI" w:hAnsi="Segoe UI" w:cs="Segoe UI"/>
        </w:rPr>
        <w:t>października</w:t>
      </w:r>
      <w:r w:rsidRPr="00116577">
        <w:rPr>
          <w:rFonts w:ascii="Segoe UI" w:hAnsi="Segoe UI" w:cs="Segoe UI"/>
        </w:rPr>
        <w:t xml:space="preserve"> 202</w:t>
      </w:r>
      <w:r w:rsidR="004865A6">
        <w:rPr>
          <w:rFonts w:ascii="Segoe UI" w:hAnsi="Segoe UI" w:cs="Segoe UI"/>
        </w:rPr>
        <w:t>4</w:t>
      </w:r>
      <w:r w:rsidRPr="00116577">
        <w:rPr>
          <w:rFonts w:ascii="Segoe UI" w:hAnsi="Segoe UI" w:cs="Segoe UI"/>
        </w:rPr>
        <w:t xml:space="preserve"> roku</w:t>
      </w:r>
    </w:p>
    <w:p w:rsidR="00BA1335" w:rsidRPr="00116577" w:rsidRDefault="009F0E9B" w:rsidP="009F0E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Poznań Game Arena 2024 </w:t>
      </w:r>
      <w:r w:rsidR="006A4812">
        <w:rPr>
          <w:rFonts w:ascii="Segoe UI" w:hAnsi="Segoe UI" w:cs="Segoe UI"/>
          <w:b/>
        </w:rPr>
        <w:t>–</w:t>
      </w:r>
      <w:r>
        <w:rPr>
          <w:rFonts w:ascii="Segoe UI" w:hAnsi="Segoe UI" w:cs="Segoe UI"/>
          <w:b/>
        </w:rPr>
        <w:t xml:space="preserve"> </w:t>
      </w:r>
      <w:r w:rsidR="006A4812">
        <w:rPr>
          <w:rFonts w:ascii="Segoe UI" w:hAnsi="Segoe UI" w:cs="Segoe UI"/>
          <w:b/>
        </w:rPr>
        <w:t>podsumowanie wyjątkowej 18. edycji</w:t>
      </w:r>
      <w:bookmarkStart w:id="0" w:name="_GoBack"/>
      <w:bookmarkEnd w:id="0"/>
    </w:p>
    <w:p w:rsid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9F0E9B">
        <w:rPr>
          <w:rFonts w:ascii="Segoe UI" w:hAnsi="Segoe UI" w:cs="Segoe UI"/>
          <w:b/>
        </w:rPr>
        <w:t xml:space="preserve">Za nami już osiemnasta edycja Poznań Game Arena, podczas której przez trzy dni Międzynarodowe Targi Poznańskie stały się prawdziwym centrum </w:t>
      </w:r>
      <w:proofErr w:type="spellStart"/>
      <w:r w:rsidRPr="009F0E9B">
        <w:rPr>
          <w:rFonts w:ascii="Segoe UI" w:hAnsi="Segoe UI" w:cs="Segoe UI"/>
          <w:b/>
        </w:rPr>
        <w:t>gamingu</w:t>
      </w:r>
      <w:proofErr w:type="spellEnd"/>
      <w:r w:rsidRPr="009F0E9B">
        <w:rPr>
          <w:rFonts w:ascii="Segoe UI" w:hAnsi="Segoe UI" w:cs="Segoe UI"/>
          <w:b/>
        </w:rPr>
        <w:t xml:space="preserve"> – zarówno polskiego, jak i europejskiego. Wydarzenie zgromadziło czołowe marki, premierowe tytuły, emocjonujące turnieje </w:t>
      </w:r>
      <w:proofErr w:type="spellStart"/>
      <w:r w:rsidRPr="009F0E9B">
        <w:rPr>
          <w:rFonts w:ascii="Segoe UI" w:hAnsi="Segoe UI" w:cs="Segoe UI"/>
          <w:b/>
        </w:rPr>
        <w:t>esportowe</w:t>
      </w:r>
      <w:proofErr w:type="spellEnd"/>
      <w:r w:rsidRPr="009F0E9B">
        <w:rPr>
          <w:rFonts w:ascii="Segoe UI" w:hAnsi="Segoe UI" w:cs="Segoe UI"/>
          <w:b/>
        </w:rPr>
        <w:t xml:space="preserve"> oraz liczne, atrakcyjne konkursy, przyciągając aż 61 069 odwiedzających.</w:t>
      </w:r>
    </w:p>
    <w:p w:rsid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6D4C28" w:rsidRDefault="00584C49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Liderzy branży na Poznań Game Arena 2024</w:t>
      </w:r>
    </w:p>
    <w:p w:rsidR="006D4C28" w:rsidRPr="006D4C28" w:rsidRDefault="006D4C28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584C49" w:rsidRPr="00584C49" w:rsidRDefault="00584C49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84C49">
        <w:rPr>
          <w:rFonts w:ascii="Segoe UI" w:hAnsi="Segoe UI" w:cs="Segoe UI"/>
        </w:rPr>
        <w:t xml:space="preserve">Poznań Game Arena co roku staje się miejscem spotkań największych i najbardziej wpływowych marek w branży gier. Na imponującej liście ponad stu wystawców znalazły się takie firmy, jak Bethesda, </w:t>
      </w:r>
      <w:proofErr w:type="spellStart"/>
      <w:r w:rsidRPr="00584C49">
        <w:rPr>
          <w:rFonts w:ascii="Segoe UI" w:hAnsi="Segoe UI" w:cs="Segoe UI"/>
        </w:rPr>
        <w:t>Ubisoft</w:t>
      </w:r>
      <w:proofErr w:type="spellEnd"/>
      <w:r w:rsidRPr="00584C49">
        <w:rPr>
          <w:rFonts w:ascii="Segoe UI" w:hAnsi="Segoe UI" w:cs="Segoe UI"/>
        </w:rPr>
        <w:t xml:space="preserve">, 11 bit </w:t>
      </w:r>
      <w:proofErr w:type="spellStart"/>
      <w:r w:rsidRPr="00584C49">
        <w:rPr>
          <w:rFonts w:ascii="Segoe UI" w:hAnsi="Segoe UI" w:cs="Segoe UI"/>
        </w:rPr>
        <w:t>studios</w:t>
      </w:r>
      <w:proofErr w:type="spellEnd"/>
      <w:r w:rsidRPr="00584C49">
        <w:rPr>
          <w:rFonts w:ascii="Segoe UI" w:hAnsi="Segoe UI" w:cs="Segoe UI"/>
        </w:rPr>
        <w:t xml:space="preserve">, CD PROJEKT RED, </w:t>
      </w:r>
      <w:proofErr w:type="spellStart"/>
      <w:r w:rsidRPr="00584C49">
        <w:rPr>
          <w:rFonts w:ascii="Segoe UI" w:hAnsi="Segoe UI" w:cs="Segoe UI"/>
        </w:rPr>
        <w:t>Bandai</w:t>
      </w:r>
      <w:proofErr w:type="spellEnd"/>
      <w:r w:rsidRPr="00584C49">
        <w:rPr>
          <w:rFonts w:ascii="Segoe UI" w:hAnsi="Segoe UI" w:cs="Segoe UI"/>
        </w:rPr>
        <w:t xml:space="preserve"> </w:t>
      </w:r>
      <w:proofErr w:type="spellStart"/>
      <w:r w:rsidRPr="00584C49">
        <w:rPr>
          <w:rFonts w:ascii="Segoe UI" w:hAnsi="Segoe UI" w:cs="Segoe UI"/>
        </w:rPr>
        <w:t>Namco</w:t>
      </w:r>
      <w:proofErr w:type="spellEnd"/>
      <w:r w:rsidRPr="00584C49">
        <w:rPr>
          <w:rFonts w:ascii="Segoe UI" w:hAnsi="Segoe UI" w:cs="Segoe UI"/>
        </w:rPr>
        <w:t xml:space="preserve">, </w:t>
      </w:r>
      <w:proofErr w:type="spellStart"/>
      <w:r w:rsidRPr="00584C49">
        <w:rPr>
          <w:rFonts w:ascii="Segoe UI" w:hAnsi="Segoe UI" w:cs="Segoe UI"/>
        </w:rPr>
        <w:t>Wargaming</w:t>
      </w:r>
      <w:proofErr w:type="spellEnd"/>
      <w:r w:rsidRPr="00584C49">
        <w:rPr>
          <w:rFonts w:ascii="Segoe UI" w:hAnsi="Segoe UI" w:cs="Segoe UI"/>
        </w:rPr>
        <w:t>, Nintendo, PLAION i wiele innych, co pozwoliło stworzyć niezrównaną ekspozycję, zapewniającą długie godziny emocjonującej rozrywki na najwyższym poziomie.</w:t>
      </w:r>
    </w:p>
    <w:p w:rsidR="00584C49" w:rsidRPr="00584C49" w:rsidRDefault="00584C49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5E9D" w:rsidRDefault="00584C49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84C49">
        <w:rPr>
          <w:rFonts w:ascii="Segoe UI" w:hAnsi="Segoe UI" w:cs="Segoe UI"/>
        </w:rPr>
        <w:t xml:space="preserve">Jednak PGA przyciąga nie tylko </w:t>
      </w:r>
      <w:proofErr w:type="spellStart"/>
      <w:r w:rsidRPr="00584C49">
        <w:rPr>
          <w:rFonts w:ascii="Segoe UI" w:hAnsi="Segoe UI" w:cs="Segoe UI"/>
        </w:rPr>
        <w:t>gamingowych</w:t>
      </w:r>
      <w:proofErr w:type="spellEnd"/>
      <w:r w:rsidRPr="00584C49">
        <w:rPr>
          <w:rFonts w:ascii="Segoe UI" w:hAnsi="Segoe UI" w:cs="Segoe UI"/>
        </w:rPr>
        <w:t xml:space="preserve"> gigantów – w tym roku sponsorem głównym wydarzenia została firma Mastercard, a rolę Partnera objął </w:t>
      </w:r>
      <w:proofErr w:type="spellStart"/>
      <w:r w:rsidRPr="00584C49">
        <w:rPr>
          <w:rFonts w:ascii="Segoe UI" w:hAnsi="Segoe UI" w:cs="Segoe UI"/>
        </w:rPr>
        <w:t>Doritos</w:t>
      </w:r>
      <w:proofErr w:type="spellEnd"/>
      <w:r w:rsidRPr="00584C49">
        <w:rPr>
          <w:rFonts w:ascii="Segoe UI" w:hAnsi="Segoe UI" w:cs="Segoe UI"/>
        </w:rPr>
        <w:t>. Obie marki przygotowały dla uczestników specjalne strefy pełne atrakcji, gwarantujące niezapomniane przeżycia i zabawę na wiele godzin.</w:t>
      </w:r>
    </w:p>
    <w:p w:rsidR="00584C49" w:rsidRDefault="00584C49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FC4B20" w:rsidRPr="00071B45" w:rsidRDefault="004E57DC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 oczekiwaniu na premiery</w:t>
      </w:r>
    </w:p>
    <w:p w:rsidR="00FC4B20" w:rsidRDefault="00FC4B20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194472" w:rsidRPr="00194472" w:rsidRDefault="00194472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194472">
        <w:rPr>
          <w:rFonts w:ascii="Segoe UI" w:hAnsi="Segoe UI" w:cs="Segoe UI"/>
        </w:rPr>
        <w:t>Poznań Game Arena od lat stanowi wyjątkową okazję do zapozn</w:t>
      </w:r>
      <w:r w:rsidR="00127FDA">
        <w:rPr>
          <w:rFonts w:ascii="Segoe UI" w:hAnsi="Segoe UI" w:cs="Segoe UI"/>
        </w:rPr>
        <w:t>aw</w:t>
      </w:r>
      <w:r w:rsidRPr="00194472">
        <w:rPr>
          <w:rFonts w:ascii="Segoe UI" w:hAnsi="Segoe UI" w:cs="Segoe UI"/>
        </w:rPr>
        <w:t xml:space="preserve">ania się z najnowszymi premierami i zapowiedziami gier, które mają trafić do graczy w najbliższych miesiącach. W tym roku na odwiedzających </w:t>
      </w:r>
      <w:r w:rsidR="00127FDA">
        <w:rPr>
          <w:rFonts w:ascii="Segoe UI" w:hAnsi="Segoe UI" w:cs="Segoe UI"/>
        </w:rPr>
        <w:t xml:space="preserve">z Polski i zagranicy </w:t>
      </w:r>
      <w:r w:rsidRPr="00194472">
        <w:rPr>
          <w:rFonts w:ascii="Segoe UI" w:hAnsi="Segoe UI" w:cs="Segoe UI"/>
        </w:rPr>
        <w:t xml:space="preserve">czekały liczne tytuły dostępne do pierwszych testów. Wśród debiutujących produkcji znalazły się m.in. </w:t>
      </w:r>
      <w:proofErr w:type="spellStart"/>
      <w:r w:rsidRPr="00194472">
        <w:rPr>
          <w:rFonts w:ascii="Segoe UI" w:hAnsi="Segoe UI" w:cs="Segoe UI"/>
        </w:rPr>
        <w:t>Frostpunk</w:t>
      </w:r>
      <w:proofErr w:type="spellEnd"/>
      <w:r w:rsidRPr="00194472">
        <w:rPr>
          <w:rFonts w:ascii="Segoe UI" w:hAnsi="Segoe UI" w:cs="Segoe UI"/>
        </w:rPr>
        <w:t xml:space="preserve"> 2 oraz The </w:t>
      </w:r>
      <w:proofErr w:type="spellStart"/>
      <w:r w:rsidRPr="00194472">
        <w:rPr>
          <w:rFonts w:ascii="Segoe UI" w:hAnsi="Segoe UI" w:cs="Segoe UI"/>
        </w:rPr>
        <w:t>Alters</w:t>
      </w:r>
      <w:proofErr w:type="spellEnd"/>
      <w:r w:rsidRPr="00194472">
        <w:rPr>
          <w:rFonts w:ascii="Segoe UI" w:hAnsi="Segoe UI" w:cs="Segoe UI"/>
        </w:rPr>
        <w:t xml:space="preserve"> od 11 bit </w:t>
      </w:r>
      <w:proofErr w:type="spellStart"/>
      <w:r w:rsidRPr="00194472">
        <w:rPr>
          <w:rFonts w:ascii="Segoe UI" w:hAnsi="Segoe UI" w:cs="Segoe UI"/>
        </w:rPr>
        <w:t>studios</w:t>
      </w:r>
      <w:proofErr w:type="spellEnd"/>
      <w:r w:rsidRPr="00194472">
        <w:rPr>
          <w:rFonts w:ascii="Segoe UI" w:hAnsi="Segoe UI" w:cs="Segoe UI"/>
        </w:rPr>
        <w:t xml:space="preserve">, </w:t>
      </w:r>
      <w:proofErr w:type="spellStart"/>
      <w:r w:rsidRPr="00194472">
        <w:rPr>
          <w:rFonts w:ascii="Segoe UI" w:hAnsi="Segoe UI" w:cs="Segoe UI"/>
        </w:rPr>
        <w:t>Kingdom</w:t>
      </w:r>
      <w:proofErr w:type="spellEnd"/>
      <w:r w:rsidRPr="00194472">
        <w:rPr>
          <w:rFonts w:ascii="Segoe UI" w:hAnsi="Segoe UI" w:cs="Segoe UI"/>
        </w:rPr>
        <w:t xml:space="preserve"> </w:t>
      </w:r>
      <w:proofErr w:type="spellStart"/>
      <w:r w:rsidRPr="00194472">
        <w:rPr>
          <w:rFonts w:ascii="Segoe UI" w:hAnsi="Segoe UI" w:cs="Segoe UI"/>
        </w:rPr>
        <w:t>Come</w:t>
      </w:r>
      <w:proofErr w:type="spellEnd"/>
      <w:r w:rsidRPr="00194472">
        <w:rPr>
          <w:rFonts w:ascii="Segoe UI" w:hAnsi="Segoe UI" w:cs="Segoe UI"/>
        </w:rPr>
        <w:t xml:space="preserve"> </w:t>
      </w:r>
      <w:proofErr w:type="spellStart"/>
      <w:r w:rsidRPr="00194472">
        <w:rPr>
          <w:rFonts w:ascii="Segoe UI" w:hAnsi="Segoe UI" w:cs="Segoe UI"/>
        </w:rPr>
        <w:t>Deliverance</w:t>
      </w:r>
      <w:proofErr w:type="spellEnd"/>
      <w:r w:rsidRPr="00194472">
        <w:rPr>
          <w:rFonts w:ascii="Segoe UI" w:hAnsi="Segoe UI" w:cs="Segoe UI"/>
        </w:rPr>
        <w:t xml:space="preserve"> II od PLAION, Just Dance 2024 i Star Wars </w:t>
      </w:r>
      <w:proofErr w:type="spellStart"/>
      <w:r w:rsidRPr="00194472">
        <w:rPr>
          <w:rFonts w:ascii="Segoe UI" w:hAnsi="Segoe UI" w:cs="Segoe UI"/>
        </w:rPr>
        <w:t>Outlaws</w:t>
      </w:r>
      <w:proofErr w:type="spellEnd"/>
      <w:r w:rsidRPr="00194472">
        <w:rPr>
          <w:rFonts w:ascii="Segoe UI" w:hAnsi="Segoe UI" w:cs="Segoe UI"/>
        </w:rPr>
        <w:t xml:space="preserve"> od </w:t>
      </w:r>
      <w:proofErr w:type="spellStart"/>
      <w:r w:rsidRPr="00194472">
        <w:rPr>
          <w:rFonts w:ascii="Segoe UI" w:hAnsi="Segoe UI" w:cs="Segoe UI"/>
        </w:rPr>
        <w:t>Ubisoft</w:t>
      </w:r>
      <w:proofErr w:type="spellEnd"/>
      <w:r w:rsidRPr="00194472">
        <w:rPr>
          <w:rFonts w:ascii="Segoe UI" w:hAnsi="Segoe UI" w:cs="Segoe UI"/>
        </w:rPr>
        <w:t xml:space="preserve">, a także długo wyczekiwany </w:t>
      </w:r>
      <w:proofErr w:type="spellStart"/>
      <w:r w:rsidRPr="00194472">
        <w:rPr>
          <w:rFonts w:ascii="Segoe UI" w:hAnsi="Segoe UI" w:cs="Segoe UI"/>
        </w:rPr>
        <w:t>Gothic</w:t>
      </w:r>
      <w:proofErr w:type="spellEnd"/>
      <w:r w:rsidRPr="00194472">
        <w:rPr>
          <w:rFonts w:ascii="Segoe UI" w:hAnsi="Segoe UI" w:cs="Segoe UI"/>
        </w:rPr>
        <w:t xml:space="preserve"> </w:t>
      </w:r>
      <w:proofErr w:type="spellStart"/>
      <w:r w:rsidRPr="00194472">
        <w:rPr>
          <w:rFonts w:ascii="Segoe UI" w:hAnsi="Segoe UI" w:cs="Segoe UI"/>
        </w:rPr>
        <w:t>Remake</w:t>
      </w:r>
      <w:proofErr w:type="spellEnd"/>
      <w:r w:rsidRPr="00194472">
        <w:rPr>
          <w:rFonts w:ascii="Segoe UI" w:hAnsi="Segoe UI" w:cs="Segoe UI"/>
        </w:rPr>
        <w:t xml:space="preserve"> od THQ </w:t>
      </w:r>
      <w:proofErr w:type="spellStart"/>
      <w:r w:rsidRPr="00194472">
        <w:rPr>
          <w:rFonts w:ascii="Segoe UI" w:hAnsi="Segoe UI" w:cs="Segoe UI"/>
        </w:rPr>
        <w:t>Nordic</w:t>
      </w:r>
      <w:proofErr w:type="spellEnd"/>
      <w:r w:rsidRPr="00194472">
        <w:rPr>
          <w:rFonts w:ascii="Segoe UI" w:hAnsi="Segoe UI" w:cs="Segoe UI"/>
        </w:rPr>
        <w:t>.</w:t>
      </w:r>
    </w:p>
    <w:p w:rsidR="00194472" w:rsidRPr="00194472" w:rsidRDefault="00194472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BE1D0A" w:rsidRDefault="00194472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194472">
        <w:rPr>
          <w:rFonts w:ascii="Segoe UI" w:hAnsi="Segoe UI" w:cs="Segoe UI"/>
        </w:rPr>
        <w:t>Wystawcy nie tylko umożliwiali uczestnikom wypróbowanie premierowych gier, lecz także dzielili się opowieściami o procesie ich tworzenia, przybliżając kulisy produkcji na scenie. Dzięki temu zwiedzający mogli w pełni zanurzyć się w wykreowane przez twórców światy i doświadczyć emocji, jakie oferują ich najnowsze tytuły.</w:t>
      </w:r>
    </w:p>
    <w:p w:rsidR="00194472" w:rsidRPr="00194472" w:rsidRDefault="00194472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0135E" w:rsidRDefault="0060135E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lastRenderedPageBreak/>
        <w:t>Esportowe</w:t>
      </w:r>
      <w:proofErr w:type="spellEnd"/>
      <w:r>
        <w:rPr>
          <w:rFonts w:ascii="Segoe UI" w:hAnsi="Segoe UI" w:cs="Segoe UI"/>
          <w:b/>
        </w:rPr>
        <w:t xml:space="preserve"> emocje </w:t>
      </w:r>
    </w:p>
    <w:p w:rsidR="0060135E" w:rsidRDefault="0060135E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8D652D" w:rsidRP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8D652D">
        <w:rPr>
          <w:rFonts w:ascii="Segoe UI" w:hAnsi="Segoe UI" w:cs="Segoe UI"/>
        </w:rPr>
        <w:t xml:space="preserve">Co roku Poznań Game Arena staje się miejscem wyjątkowych emocji, w którym królują turnieje </w:t>
      </w:r>
      <w:proofErr w:type="spellStart"/>
      <w:r w:rsidRPr="008D652D">
        <w:rPr>
          <w:rFonts w:ascii="Segoe UI" w:hAnsi="Segoe UI" w:cs="Segoe UI"/>
        </w:rPr>
        <w:t>esportowe</w:t>
      </w:r>
      <w:proofErr w:type="spellEnd"/>
      <w:r w:rsidRPr="008D652D">
        <w:rPr>
          <w:rFonts w:ascii="Segoe UI" w:hAnsi="Segoe UI" w:cs="Segoe UI"/>
        </w:rPr>
        <w:t xml:space="preserve"> i </w:t>
      </w:r>
      <w:proofErr w:type="spellStart"/>
      <w:r w:rsidRPr="008D652D">
        <w:rPr>
          <w:rFonts w:ascii="Segoe UI" w:hAnsi="Segoe UI" w:cs="Segoe UI"/>
        </w:rPr>
        <w:t>gamingowe</w:t>
      </w:r>
      <w:proofErr w:type="spellEnd"/>
      <w:r w:rsidRPr="008D652D">
        <w:rPr>
          <w:rFonts w:ascii="Segoe UI" w:hAnsi="Segoe UI" w:cs="Segoe UI"/>
        </w:rPr>
        <w:t xml:space="preserve"> konkursy. Jedną z tegorocznych premier był turniej PGA Monster CUP – pierwsza odsłona zawodów w Counter-Strike 2, gdzie w rywalizacji drużynowej zmierzyli się najlepsi gracze z całej Polski. Rozgrywki wspierała marka Monster Energy, a pula nagród sięgnęła 20 000 złotych.</w:t>
      </w:r>
    </w:p>
    <w:p w:rsidR="008D652D" w:rsidRP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8D652D" w:rsidRP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8D652D">
        <w:rPr>
          <w:rFonts w:ascii="Segoe UI" w:hAnsi="Segoe UI" w:cs="Segoe UI"/>
        </w:rPr>
        <w:t>W piątek o godzinie</w:t>
      </w:r>
      <w:proofErr w:type="gramStart"/>
      <w:r w:rsidRPr="008D652D">
        <w:rPr>
          <w:rFonts w:ascii="Segoe UI" w:hAnsi="Segoe UI" w:cs="Segoe UI"/>
        </w:rPr>
        <w:t xml:space="preserve"> 9:00, równocześnie</w:t>
      </w:r>
      <w:proofErr w:type="gramEnd"/>
      <w:r w:rsidRPr="008D652D">
        <w:rPr>
          <w:rFonts w:ascii="Segoe UI" w:hAnsi="Segoe UI" w:cs="Segoe UI"/>
        </w:rPr>
        <w:t xml:space="preserve"> z otwarciem targów, na Scenie Głównej Monte Snack wystartowały Mistrzostwa Polski w </w:t>
      </w:r>
      <w:proofErr w:type="spellStart"/>
      <w:r w:rsidRPr="008D652D">
        <w:rPr>
          <w:rFonts w:ascii="Segoe UI" w:hAnsi="Segoe UI" w:cs="Segoe UI"/>
        </w:rPr>
        <w:t>Teamfight</w:t>
      </w:r>
      <w:proofErr w:type="spellEnd"/>
      <w:r w:rsidRPr="008D652D">
        <w:rPr>
          <w:rFonts w:ascii="Segoe UI" w:hAnsi="Segoe UI" w:cs="Segoe UI"/>
        </w:rPr>
        <w:t xml:space="preserve"> </w:t>
      </w:r>
      <w:proofErr w:type="spellStart"/>
      <w:r w:rsidRPr="008D652D">
        <w:rPr>
          <w:rFonts w:ascii="Segoe UI" w:hAnsi="Segoe UI" w:cs="Segoe UI"/>
        </w:rPr>
        <w:t>Tactics</w:t>
      </w:r>
      <w:proofErr w:type="spellEnd"/>
      <w:r w:rsidRPr="008D652D">
        <w:rPr>
          <w:rFonts w:ascii="Segoe UI" w:hAnsi="Segoe UI" w:cs="Segoe UI"/>
        </w:rPr>
        <w:t>, organizowane i sponsorowane przez Monte Snack. Dla fanów bijatyk wielkim wydarzeniem były też polskie eliminacje do Europejskiego Pucharu TEKKEN, w których Polska – jako jeden z dziewięciu europejskich regionów – zorganizowała etap kwalifikacyjny właśnie na PGA.</w:t>
      </w:r>
    </w:p>
    <w:p w:rsidR="008D652D" w:rsidRP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8D652D">
        <w:rPr>
          <w:rFonts w:ascii="Segoe UI" w:hAnsi="Segoe UI" w:cs="Segoe UI"/>
        </w:rPr>
        <w:t xml:space="preserve">Ogromnym zainteresowaniem cieszyły się również zmagania w Deluxe </w:t>
      </w:r>
      <w:proofErr w:type="spellStart"/>
      <w:r w:rsidRPr="008D652D">
        <w:rPr>
          <w:rFonts w:ascii="Segoe UI" w:hAnsi="Segoe UI" w:cs="Segoe UI"/>
        </w:rPr>
        <w:t>Ski</w:t>
      </w:r>
      <w:proofErr w:type="spellEnd"/>
      <w:r w:rsidRPr="008D652D">
        <w:rPr>
          <w:rFonts w:ascii="Segoe UI" w:hAnsi="Segoe UI" w:cs="Segoe UI"/>
        </w:rPr>
        <w:t xml:space="preserve"> </w:t>
      </w:r>
      <w:proofErr w:type="spellStart"/>
      <w:r w:rsidRPr="008D652D">
        <w:rPr>
          <w:rFonts w:ascii="Segoe UI" w:hAnsi="Segoe UI" w:cs="Segoe UI"/>
        </w:rPr>
        <w:t>Jump</w:t>
      </w:r>
      <w:proofErr w:type="spellEnd"/>
      <w:r w:rsidRPr="008D652D">
        <w:rPr>
          <w:rFonts w:ascii="Segoe UI" w:hAnsi="Segoe UI" w:cs="Segoe UI"/>
        </w:rPr>
        <w:t xml:space="preserve"> 2.1 </w:t>
      </w:r>
      <w:proofErr w:type="gramStart"/>
      <w:r w:rsidRPr="008D652D">
        <w:rPr>
          <w:rFonts w:ascii="Segoe UI" w:hAnsi="Segoe UI" w:cs="Segoe UI"/>
        </w:rPr>
        <w:t>oraz</w:t>
      </w:r>
      <w:proofErr w:type="gramEnd"/>
      <w:r w:rsidRPr="008D652D">
        <w:rPr>
          <w:rFonts w:ascii="Segoe UI" w:hAnsi="Segoe UI" w:cs="Segoe UI"/>
        </w:rPr>
        <w:t xml:space="preserve"> finały sezonu TEB Szkolnej Ligi E-sportowej, które odbyły się w trzech dyscyplinach: </w:t>
      </w:r>
      <w:proofErr w:type="spellStart"/>
      <w:r w:rsidRPr="008D652D">
        <w:rPr>
          <w:rFonts w:ascii="Segoe UI" w:hAnsi="Segoe UI" w:cs="Segoe UI"/>
        </w:rPr>
        <w:t>League</w:t>
      </w:r>
      <w:proofErr w:type="spellEnd"/>
      <w:r w:rsidRPr="008D652D">
        <w:rPr>
          <w:rFonts w:ascii="Segoe UI" w:hAnsi="Segoe UI" w:cs="Segoe UI"/>
        </w:rPr>
        <w:t xml:space="preserve"> of </w:t>
      </w:r>
      <w:proofErr w:type="spellStart"/>
      <w:r w:rsidRPr="008D652D">
        <w:rPr>
          <w:rFonts w:ascii="Segoe UI" w:hAnsi="Segoe UI" w:cs="Segoe UI"/>
        </w:rPr>
        <w:t>Legends</w:t>
      </w:r>
      <w:proofErr w:type="spellEnd"/>
      <w:r w:rsidRPr="008D652D">
        <w:rPr>
          <w:rFonts w:ascii="Segoe UI" w:hAnsi="Segoe UI" w:cs="Segoe UI"/>
        </w:rPr>
        <w:t xml:space="preserve">, Counter-Strike i </w:t>
      </w:r>
      <w:proofErr w:type="spellStart"/>
      <w:r w:rsidRPr="008D652D">
        <w:rPr>
          <w:rFonts w:ascii="Segoe UI" w:hAnsi="Segoe UI" w:cs="Segoe UI"/>
        </w:rPr>
        <w:t>Valorant</w:t>
      </w:r>
      <w:proofErr w:type="spellEnd"/>
      <w:r w:rsidRPr="008D652D">
        <w:rPr>
          <w:rFonts w:ascii="Segoe UI" w:hAnsi="Segoe UI" w:cs="Segoe UI"/>
        </w:rPr>
        <w:t>.</w:t>
      </w:r>
    </w:p>
    <w:p w:rsidR="008D652D" w:rsidRDefault="008D652D" w:rsidP="008D652D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D311E4" w:rsidRDefault="00D311E4" w:rsidP="008D652D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D311E4">
        <w:rPr>
          <w:rFonts w:ascii="Segoe UI" w:hAnsi="Segoe UI" w:cs="Segoe UI"/>
          <w:b/>
        </w:rPr>
        <w:t xml:space="preserve">Strefa Retro i </w:t>
      </w:r>
      <w:proofErr w:type="spellStart"/>
      <w:r w:rsidRPr="00D311E4">
        <w:rPr>
          <w:rFonts w:ascii="Segoe UI" w:hAnsi="Segoe UI" w:cs="Segoe UI"/>
          <w:b/>
        </w:rPr>
        <w:t>Food&amp;Music</w:t>
      </w:r>
      <w:proofErr w:type="spellEnd"/>
      <w:r w:rsidRPr="00D311E4">
        <w:rPr>
          <w:rFonts w:ascii="Segoe UI" w:hAnsi="Segoe UI" w:cs="Segoe UI"/>
          <w:b/>
        </w:rPr>
        <w:t xml:space="preserve"> z dużym zainteresowaniem</w:t>
      </w:r>
    </w:p>
    <w:p w:rsidR="00D311E4" w:rsidRDefault="00D311E4" w:rsidP="008D652D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6A4812" w:rsidRPr="006A4812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6A4812">
        <w:rPr>
          <w:rFonts w:ascii="Segoe UI" w:hAnsi="Segoe UI" w:cs="Segoe UI"/>
        </w:rPr>
        <w:t>Dwa wyjątkowe punkty tegorocznej edycji PGA przyciągały tłumy zwiedzających przez cały weekend. Jednym z nich była Strefa Retro, która z dumą powróciła na targi z największą w historii przestrzenią i bogatym wyposażeniem, zachwycając uczestników. Dziesiątki starych modeli komputerów i konsol, a także kultowe tytuły gier, wprowadzały w nostalgiczny nastrój nie tylko dorosłych, wspominających czasy dzieciństwa, ale także najmłodszych, którzy mieli okazję po raz pierwszy zetknąć się z legendarnymi grami sprzed lat.</w:t>
      </w:r>
    </w:p>
    <w:p w:rsidR="006A4812" w:rsidRPr="006A4812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A4812" w:rsidRPr="006A4812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6A4812">
        <w:rPr>
          <w:rFonts w:ascii="Segoe UI" w:hAnsi="Segoe UI" w:cs="Segoe UI"/>
        </w:rPr>
        <w:t xml:space="preserve">Nie mniej emocjonująca była Scena </w:t>
      </w:r>
      <w:proofErr w:type="spellStart"/>
      <w:r w:rsidRPr="006A4812">
        <w:rPr>
          <w:rFonts w:ascii="Segoe UI" w:hAnsi="Segoe UI" w:cs="Segoe UI"/>
        </w:rPr>
        <w:t>Retro&amp;Geek</w:t>
      </w:r>
      <w:proofErr w:type="spellEnd"/>
      <w:r w:rsidRPr="006A4812">
        <w:rPr>
          <w:rFonts w:ascii="Segoe UI" w:hAnsi="Segoe UI" w:cs="Segoe UI"/>
        </w:rPr>
        <w:t xml:space="preserve">, gdzie odbywały się prelekcje z udziałem twórców, artystów oraz ekspertów w dziedzinie gier i </w:t>
      </w:r>
      <w:proofErr w:type="spellStart"/>
      <w:r w:rsidRPr="006A4812">
        <w:rPr>
          <w:rFonts w:ascii="Segoe UI" w:hAnsi="Segoe UI" w:cs="Segoe UI"/>
        </w:rPr>
        <w:t>gamedevu</w:t>
      </w:r>
      <w:proofErr w:type="spellEnd"/>
      <w:r w:rsidRPr="006A4812">
        <w:rPr>
          <w:rFonts w:ascii="Segoe UI" w:hAnsi="Segoe UI" w:cs="Segoe UI"/>
        </w:rPr>
        <w:t xml:space="preserve">. Liczna publiczność, z zainteresowaniem uczestnicząca w dyskusjach, </w:t>
      </w:r>
      <w:r>
        <w:rPr>
          <w:rFonts w:ascii="Segoe UI" w:hAnsi="Segoe UI" w:cs="Segoe UI"/>
        </w:rPr>
        <w:t>udowodniła</w:t>
      </w:r>
      <w:r w:rsidRPr="006A4812">
        <w:rPr>
          <w:rFonts w:ascii="Segoe UI" w:hAnsi="Segoe UI" w:cs="Segoe UI"/>
        </w:rPr>
        <w:t>, jak głęboko branża gier zakorzeniona jest w popkulturze.</w:t>
      </w:r>
    </w:p>
    <w:p w:rsidR="006A4812" w:rsidRPr="006A4812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D311E4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6A4812">
        <w:rPr>
          <w:rFonts w:ascii="Segoe UI" w:hAnsi="Segoe UI" w:cs="Segoe UI"/>
        </w:rPr>
        <w:t xml:space="preserve">Wielką popularnością cieszyła się także strefa </w:t>
      </w:r>
      <w:proofErr w:type="spellStart"/>
      <w:r w:rsidRPr="006A4812">
        <w:rPr>
          <w:rFonts w:ascii="Segoe UI" w:hAnsi="Segoe UI" w:cs="Segoe UI"/>
        </w:rPr>
        <w:t>Food&amp;Music</w:t>
      </w:r>
      <w:proofErr w:type="spellEnd"/>
      <w:r w:rsidRPr="006A4812">
        <w:rPr>
          <w:rFonts w:ascii="Segoe UI" w:hAnsi="Segoe UI" w:cs="Segoe UI"/>
        </w:rPr>
        <w:t xml:space="preserve"> Hall, oferująca bogaty wybór przekąsek i dań oraz możliwość zabawy przy muzyce na żywo. Największe hity serwowało Radio Eska, a także DJ-e: Emce One, Michał Nimm2, </w:t>
      </w:r>
      <w:proofErr w:type="spellStart"/>
      <w:r w:rsidRPr="006A4812">
        <w:rPr>
          <w:rFonts w:ascii="Segoe UI" w:hAnsi="Segoe UI" w:cs="Segoe UI"/>
        </w:rPr>
        <w:t>Szenfi</w:t>
      </w:r>
      <w:proofErr w:type="spellEnd"/>
      <w:r w:rsidRPr="006A4812">
        <w:rPr>
          <w:rFonts w:ascii="Segoe UI" w:hAnsi="Segoe UI" w:cs="Segoe UI"/>
        </w:rPr>
        <w:t>, DJ Busha, Joshua i MILO_COH</w:t>
      </w:r>
      <w:r>
        <w:rPr>
          <w:rFonts w:ascii="Segoe UI" w:hAnsi="Segoe UI" w:cs="Segoe UI"/>
        </w:rPr>
        <w:t xml:space="preserve"> oraz</w:t>
      </w:r>
      <w:r w:rsidRPr="006A4812">
        <w:rPr>
          <w:rFonts w:ascii="Segoe UI" w:hAnsi="Segoe UI" w:cs="Segoe UI"/>
        </w:rPr>
        <w:t xml:space="preserve"> Duszne </w:t>
      </w:r>
      <w:r w:rsidRPr="006A4812">
        <w:rPr>
          <w:rFonts w:ascii="Segoe UI" w:hAnsi="Segoe UI" w:cs="Segoe UI"/>
        </w:rPr>
        <w:lastRenderedPageBreak/>
        <w:t xml:space="preserve">Granie. W piątek i sobotę, po zamknięciu targów, odbyła się impreza celebrująca 18. </w:t>
      </w:r>
      <w:proofErr w:type="gramStart"/>
      <w:r w:rsidRPr="006A4812">
        <w:rPr>
          <w:rFonts w:ascii="Segoe UI" w:hAnsi="Segoe UI" w:cs="Segoe UI"/>
        </w:rPr>
        <w:t>urodziny</w:t>
      </w:r>
      <w:proofErr w:type="gramEnd"/>
      <w:r w:rsidRPr="006A4812">
        <w:rPr>
          <w:rFonts w:ascii="Segoe UI" w:hAnsi="Segoe UI" w:cs="Segoe UI"/>
        </w:rPr>
        <w:t xml:space="preserve"> Poznań Game Arena.</w:t>
      </w:r>
    </w:p>
    <w:p w:rsidR="006A4812" w:rsidRPr="00BE1D0A" w:rsidRDefault="006A4812" w:rsidP="006A481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0135E" w:rsidRDefault="0060135E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Twórcy Indie </w:t>
      </w:r>
    </w:p>
    <w:p w:rsidR="0060135E" w:rsidRDefault="0060135E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C2146">
        <w:rPr>
          <w:rFonts w:ascii="Segoe UI" w:hAnsi="Segoe UI" w:cs="Segoe UI"/>
        </w:rPr>
        <w:t xml:space="preserve">Na Poznań Game Arena nie mogło zabraknąć twórców niezależnych, którzy ponownie zachwycili odwiedzających swoją pomysłowością i świeżymi pomysłami. Przygotowane przez nich gry zapewniły mnóstwo radości, a różnorodność gatunków obecnych w strefie </w:t>
      </w:r>
      <w:proofErr w:type="spellStart"/>
      <w:r w:rsidRPr="005C2146">
        <w:rPr>
          <w:rFonts w:ascii="Segoe UI" w:hAnsi="Segoe UI" w:cs="Segoe UI"/>
        </w:rPr>
        <w:t>indie</w:t>
      </w:r>
      <w:proofErr w:type="spellEnd"/>
      <w:r w:rsidRPr="005C2146">
        <w:rPr>
          <w:rFonts w:ascii="Segoe UI" w:hAnsi="Segoe UI" w:cs="Segoe UI"/>
        </w:rPr>
        <w:t xml:space="preserve"> sprawiła, że każdy miłośnik gier mógł znaleźć coś wyjątkowego dla siebie.</w:t>
      </w: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0135E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C2146">
        <w:rPr>
          <w:rFonts w:ascii="Segoe UI" w:hAnsi="Segoe UI" w:cs="Segoe UI"/>
        </w:rPr>
        <w:t xml:space="preserve">Jak co roku, z szerokiej gamy produkcji wyłoniono te najbardziej interesujące, przyznając prestiżowe statuetki w ramach plebiscytu PGA </w:t>
      </w:r>
      <w:proofErr w:type="spellStart"/>
      <w:r w:rsidRPr="005C2146">
        <w:rPr>
          <w:rFonts w:ascii="Segoe UI" w:hAnsi="Segoe UI" w:cs="Segoe UI"/>
        </w:rPr>
        <w:t>Awards</w:t>
      </w:r>
      <w:proofErr w:type="spellEnd"/>
      <w:r w:rsidRPr="005C2146">
        <w:rPr>
          <w:rFonts w:ascii="Segoe UI" w:hAnsi="Segoe UI" w:cs="Segoe UI"/>
        </w:rPr>
        <w:t>. Jury wyróżniło następujące stoiska: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  <w:lang w:val="en-US"/>
        </w:rPr>
      </w:pPr>
      <w:r w:rsidRPr="005C2146">
        <w:rPr>
          <w:rFonts w:ascii="Segoe UI" w:hAnsi="Segoe UI" w:cs="Segoe UI"/>
          <w:b/>
          <w:lang w:val="en-US"/>
        </w:rPr>
        <w:t xml:space="preserve">Best Indie Game: 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5C2146">
        <w:rPr>
          <w:rFonts w:ascii="Segoe UI" w:hAnsi="Segoe UI" w:cs="Segoe UI"/>
          <w:lang w:val="en-US"/>
        </w:rPr>
        <w:t xml:space="preserve">Vector Wave </w:t>
      </w:r>
      <w:proofErr w:type="spellStart"/>
      <w:proofErr w:type="gramStart"/>
      <w:r w:rsidRPr="005C2146">
        <w:rPr>
          <w:rFonts w:ascii="Segoe UI" w:hAnsi="Segoe UI" w:cs="Segoe UI"/>
          <w:lang w:val="en-US"/>
        </w:rPr>
        <w:t>od</w:t>
      </w:r>
      <w:proofErr w:type="spellEnd"/>
      <w:proofErr w:type="gramEnd"/>
      <w:r w:rsidRPr="005C2146">
        <w:rPr>
          <w:rFonts w:ascii="Segoe UI" w:hAnsi="Segoe UI" w:cs="Segoe UI"/>
          <w:lang w:val="en-US"/>
        </w:rPr>
        <w:t xml:space="preserve"> Silent Pixel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  <w:lang w:val="en-US"/>
        </w:rPr>
      </w:pPr>
      <w:r w:rsidRPr="005C2146">
        <w:rPr>
          <w:rFonts w:ascii="Segoe UI" w:hAnsi="Segoe UI" w:cs="Segoe UI"/>
          <w:b/>
          <w:lang w:val="en-US"/>
        </w:rPr>
        <w:t xml:space="preserve">Best International Indie Game: </w:t>
      </w: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5C2146">
        <w:rPr>
          <w:rFonts w:ascii="Segoe UI" w:hAnsi="Segoe UI" w:cs="Segoe UI"/>
          <w:lang w:val="en-US"/>
        </w:rPr>
        <w:t xml:space="preserve">Dice Gambit </w:t>
      </w:r>
      <w:proofErr w:type="gramStart"/>
      <w:r w:rsidRPr="005C2146">
        <w:rPr>
          <w:rFonts w:ascii="Segoe UI" w:hAnsi="Segoe UI" w:cs="Segoe UI"/>
          <w:lang w:val="en-US"/>
        </w:rPr>
        <w:t>od</w:t>
      </w:r>
      <w:proofErr w:type="gramEnd"/>
      <w:r w:rsidRPr="005C2146">
        <w:rPr>
          <w:rFonts w:ascii="Segoe UI" w:hAnsi="Segoe UI" w:cs="Segoe UI"/>
          <w:lang w:val="en-US"/>
        </w:rPr>
        <w:t xml:space="preserve"> </w:t>
      </w:r>
      <w:proofErr w:type="spellStart"/>
      <w:r w:rsidRPr="005C2146">
        <w:rPr>
          <w:rFonts w:ascii="Segoe UI" w:hAnsi="Segoe UI" w:cs="Segoe UI"/>
          <w:lang w:val="en-US"/>
        </w:rPr>
        <w:t>Spelkollektivet</w:t>
      </w:r>
      <w:proofErr w:type="spellEnd"/>
      <w:r w:rsidRPr="005C2146">
        <w:rPr>
          <w:rFonts w:ascii="Segoe UI" w:hAnsi="Segoe UI" w:cs="Segoe UI"/>
          <w:lang w:val="en-US"/>
        </w:rPr>
        <w:t xml:space="preserve"> Sweden AB</w:t>
      </w:r>
      <w:r>
        <w:rPr>
          <w:rFonts w:ascii="Segoe UI" w:hAnsi="Segoe UI" w:cs="Segoe UI"/>
          <w:lang w:val="en-US"/>
        </w:rPr>
        <w:t xml:space="preserve"> (</w:t>
      </w:r>
      <w:proofErr w:type="spellStart"/>
      <w:r>
        <w:rPr>
          <w:rFonts w:ascii="Segoe UI" w:hAnsi="Segoe UI" w:cs="Segoe UI"/>
          <w:lang w:val="en-US"/>
        </w:rPr>
        <w:t>Szwecja</w:t>
      </w:r>
      <w:proofErr w:type="spellEnd"/>
      <w:r>
        <w:rPr>
          <w:rFonts w:ascii="Segoe UI" w:hAnsi="Segoe UI" w:cs="Segoe UI"/>
          <w:lang w:val="en-US"/>
        </w:rPr>
        <w:t>)</w:t>
      </w: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  <w:lang w:val="en-US"/>
        </w:rPr>
      </w:pPr>
      <w:r w:rsidRPr="005C2146">
        <w:rPr>
          <w:rFonts w:ascii="Segoe UI" w:hAnsi="Segoe UI" w:cs="Segoe UI"/>
          <w:b/>
          <w:lang w:val="en-US"/>
        </w:rPr>
        <w:t>Best Indie Booth: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5C2146">
        <w:rPr>
          <w:rFonts w:ascii="Segoe UI" w:hAnsi="Segoe UI" w:cs="Segoe UI"/>
          <w:lang w:val="en-US"/>
        </w:rPr>
        <w:t>Fixer Group</w:t>
      </w:r>
    </w:p>
    <w:p w:rsidR="005C2146" w:rsidRP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60135E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Cosplay Show ponownie z rozmachem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Rokrocznie stałym elementem niedzieli podczas Poznań Game Arena jest PGA Genesis Cosplay Show. Uczestnicy przebrani za postaci z szeroko rozumianej popkultury są nieodłączną częścią pejzażu PGA, ale to właśnie niedziela staje się zwieńczeniem ich twórczości. Pokaz kreatywności, interpretacji i niezwykłych zdolności odbył się na Scenie Głównej Monte Snack.</w:t>
      </w: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5C2146" w:rsidRDefault="005C2146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Jak zaznaczyło jury tegoroczny poziom konkursu Cosplay był niezwykle wysoki. </w:t>
      </w:r>
      <w:r w:rsidR="000C6E07">
        <w:rPr>
          <w:rFonts w:ascii="Segoe UI" w:hAnsi="Segoe UI" w:cs="Segoe UI"/>
        </w:rPr>
        <w:t xml:space="preserve">Chętnych było tak wiele, że do finały zakwalifikowani zostali jedynie najlepsi z najlepszych. Na podstawie ocen strojów, prezentacji scenicznej i aranżacji występu jurorzy wyłonili trzy najważniejsze </w:t>
      </w:r>
      <w:proofErr w:type="spellStart"/>
      <w:r w:rsidR="000C6E07">
        <w:rPr>
          <w:rFonts w:ascii="Segoe UI" w:hAnsi="Segoe UI" w:cs="Segoe UI"/>
        </w:rPr>
        <w:t>nagroy</w:t>
      </w:r>
      <w:proofErr w:type="spellEnd"/>
      <w:r w:rsidR="000C6E07">
        <w:rPr>
          <w:rFonts w:ascii="Segoe UI" w:hAnsi="Segoe UI" w:cs="Segoe UI"/>
        </w:rPr>
        <w:t xml:space="preserve"> oraz trzy wyróżnienia.</w:t>
      </w:r>
    </w:p>
    <w:p w:rsidR="000C6E07" w:rsidRDefault="000C6E07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0C6E07" w:rsidRDefault="000C6E07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Nagrody Główne:</w:t>
      </w:r>
    </w:p>
    <w:p w:rsidR="000C6E07" w:rsidRPr="00FC176D" w:rsidRDefault="000C6E07" w:rsidP="009F0E9B">
      <w:pPr>
        <w:pStyle w:val="Akapitzlist"/>
        <w:numPr>
          <w:ilvl w:val="0"/>
          <w:numId w:val="5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FC176D">
        <w:rPr>
          <w:rFonts w:ascii="Segoe UI" w:hAnsi="Segoe UI" w:cs="Segoe UI"/>
          <w:lang w:val="en-US"/>
        </w:rPr>
        <w:t xml:space="preserve">Grand Prix: </w:t>
      </w:r>
      <w:r w:rsidR="00FC176D" w:rsidRPr="00FC176D">
        <w:rPr>
          <w:rFonts w:ascii="Segoe UI" w:hAnsi="Segoe UI" w:cs="Segoe UI"/>
          <w:lang w:val="en-US"/>
        </w:rPr>
        <w:t xml:space="preserve">Helper - </w:t>
      </w:r>
      <w:proofErr w:type="spellStart"/>
      <w:r w:rsidR="00FC176D" w:rsidRPr="00FC176D">
        <w:rPr>
          <w:rFonts w:ascii="Segoe UI" w:hAnsi="Segoe UI" w:cs="Segoe UI"/>
          <w:lang w:val="en-US"/>
        </w:rPr>
        <w:t>Astarion</w:t>
      </w:r>
      <w:proofErr w:type="spellEnd"/>
      <w:r w:rsidR="00FC176D" w:rsidRPr="00FC176D">
        <w:rPr>
          <w:rFonts w:ascii="Segoe UI" w:hAnsi="Segoe UI" w:cs="Segoe UI"/>
          <w:lang w:val="en-US"/>
        </w:rPr>
        <w:t xml:space="preserve"> (Baldur's Gate 3)</w:t>
      </w:r>
    </w:p>
    <w:p w:rsidR="000C6E07" w:rsidRDefault="000C6E07" w:rsidP="009F0E9B">
      <w:pPr>
        <w:pStyle w:val="Akapitzlist"/>
        <w:numPr>
          <w:ilvl w:val="0"/>
          <w:numId w:val="5"/>
        </w:num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Strój:</w:t>
      </w:r>
      <w:r w:rsidR="00FC176D">
        <w:rPr>
          <w:rFonts w:ascii="Segoe UI" w:hAnsi="Segoe UI" w:cs="Segoe UI"/>
        </w:rPr>
        <w:t xml:space="preserve"> </w:t>
      </w:r>
      <w:proofErr w:type="spellStart"/>
      <w:r w:rsidR="00FC176D">
        <w:rPr>
          <w:rFonts w:ascii="Segoe UI" w:hAnsi="Segoe UI" w:cs="Segoe UI"/>
        </w:rPr>
        <w:t>domicostume</w:t>
      </w:r>
      <w:proofErr w:type="spellEnd"/>
      <w:r w:rsidR="00FC176D">
        <w:rPr>
          <w:rFonts w:ascii="Segoe UI" w:hAnsi="Segoe UI" w:cs="Segoe UI"/>
        </w:rPr>
        <w:t xml:space="preserve"> - Harpia (Wiedźmin 3: Dziki Gon</w:t>
      </w:r>
      <w:r w:rsidR="00FC176D" w:rsidRPr="00FC176D">
        <w:rPr>
          <w:rFonts w:ascii="Segoe UI" w:hAnsi="Segoe UI" w:cs="Segoe UI"/>
        </w:rPr>
        <w:t>)</w:t>
      </w:r>
    </w:p>
    <w:p w:rsidR="000C6E07" w:rsidRPr="000C6E07" w:rsidRDefault="000C6E07" w:rsidP="009F0E9B">
      <w:pPr>
        <w:pStyle w:val="Akapitzlist"/>
        <w:numPr>
          <w:ilvl w:val="0"/>
          <w:numId w:val="5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0C6E07">
        <w:rPr>
          <w:rFonts w:ascii="Segoe UI" w:hAnsi="Segoe UI" w:cs="Segoe UI"/>
          <w:lang w:val="en-US"/>
        </w:rPr>
        <w:t xml:space="preserve">Show: Lynx Den - </w:t>
      </w:r>
      <w:proofErr w:type="spellStart"/>
      <w:r w:rsidRPr="000C6E07">
        <w:rPr>
          <w:rFonts w:ascii="Segoe UI" w:hAnsi="Segoe UI" w:cs="Segoe UI"/>
          <w:lang w:val="en-US"/>
        </w:rPr>
        <w:t>Mizu</w:t>
      </w:r>
      <w:proofErr w:type="spellEnd"/>
      <w:r w:rsidRPr="000C6E07">
        <w:rPr>
          <w:rFonts w:ascii="Segoe UI" w:hAnsi="Segoe UI" w:cs="Segoe UI"/>
          <w:lang w:val="en-US"/>
        </w:rPr>
        <w:t xml:space="preserve"> (Blue Eye Samurai)</w:t>
      </w:r>
    </w:p>
    <w:p w:rsidR="000C6E07" w:rsidRPr="000C6E07" w:rsidRDefault="000C6E07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0C6E07" w:rsidRDefault="000C6E07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proofErr w:type="spellStart"/>
      <w:r w:rsidRPr="000C6E07">
        <w:rPr>
          <w:rFonts w:ascii="Segoe UI" w:hAnsi="Segoe UI" w:cs="Segoe UI"/>
          <w:lang w:val="en-US"/>
        </w:rPr>
        <w:t>Wyróżnienia</w:t>
      </w:r>
      <w:proofErr w:type="spellEnd"/>
      <w:r w:rsidRPr="000C6E07">
        <w:rPr>
          <w:rFonts w:ascii="Segoe UI" w:hAnsi="Segoe UI" w:cs="Segoe UI"/>
          <w:lang w:val="en-US"/>
        </w:rPr>
        <w:t xml:space="preserve">: </w:t>
      </w:r>
    </w:p>
    <w:p w:rsidR="0060135E" w:rsidRDefault="000C6E07" w:rsidP="009F0E9B">
      <w:pPr>
        <w:pStyle w:val="Akapitzlist"/>
        <w:numPr>
          <w:ilvl w:val="0"/>
          <w:numId w:val="5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proofErr w:type="spellStart"/>
      <w:r w:rsidRPr="000C6E07">
        <w:rPr>
          <w:rFonts w:ascii="Segoe UI" w:hAnsi="Segoe UI" w:cs="Segoe UI"/>
          <w:lang w:val="en-US"/>
        </w:rPr>
        <w:t>Ignis</w:t>
      </w:r>
      <w:proofErr w:type="spellEnd"/>
      <w:r w:rsidRPr="000C6E07">
        <w:rPr>
          <w:rFonts w:ascii="Segoe UI" w:hAnsi="Segoe UI" w:cs="Segoe UI"/>
          <w:lang w:val="en-US"/>
        </w:rPr>
        <w:t xml:space="preserve"> Art - </w:t>
      </w:r>
      <w:proofErr w:type="spellStart"/>
      <w:r w:rsidRPr="000C6E07">
        <w:rPr>
          <w:rFonts w:ascii="Segoe UI" w:hAnsi="Segoe UI" w:cs="Segoe UI"/>
          <w:lang w:val="en-US"/>
        </w:rPr>
        <w:t>Aela</w:t>
      </w:r>
      <w:proofErr w:type="spellEnd"/>
      <w:r w:rsidRPr="000C6E07">
        <w:rPr>
          <w:rFonts w:ascii="Segoe UI" w:hAnsi="Segoe UI" w:cs="Segoe UI"/>
          <w:lang w:val="en-US"/>
        </w:rPr>
        <w:t xml:space="preserve"> (The Elder Scrolls V - Skyrim)</w:t>
      </w:r>
    </w:p>
    <w:p w:rsidR="000C6E07" w:rsidRDefault="000C6E07" w:rsidP="009F0E9B">
      <w:pPr>
        <w:pStyle w:val="Akapitzlist"/>
        <w:numPr>
          <w:ilvl w:val="0"/>
          <w:numId w:val="5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Ayo - </w:t>
      </w:r>
      <w:proofErr w:type="spellStart"/>
      <w:r>
        <w:rPr>
          <w:rFonts w:ascii="Segoe UI" w:hAnsi="Segoe UI" w:cs="Segoe UI"/>
          <w:lang w:val="en-US"/>
        </w:rPr>
        <w:t>Alfira</w:t>
      </w:r>
      <w:proofErr w:type="spellEnd"/>
      <w:r>
        <w:rPr>
          <w:rFonts w:ascii="Segoe UI" w:hAnsi="Segoe UI" w:cs="Segoe UI"/>
          <w:lang w:val="en-US"/>
        </w:rPr>
        <w:t xml:space="preserve"> (</w:t>
      </w:r>
      <w:r w:rsidRPr="000C6E07">
        <w:rPr>
          <w:rFonts w:ascii="Segoe UI" w:hAnsi="Segoe UI" w:cs="Segoe UI"/>
          <w:lang w:val="en-US"/>
        </w:rPr>
        <w:t>Baldur's Gate 3)</w:t>
      </w:r>
    </w:p>
    <w:p w:rsidR="000C6E07" w:rsidRPr="000C6E07" w:rsidRDefault="000C6E07" w:rsidP="009F0E9B">
      <w:pPr>
        <w:pStyle w:val="Akapitzlist"/>
        <w:numPr>
          <w:ilvl w:val="0"/>
          <w:numId w:val="5"/>
        </w:numPr>
        <w:rPr>
          <w:rFonts w:ascii="Segoe UI" w:hAnsi="Segoe UI" w:cs="Segoe UI"/>
          <w:lang w:val="en-US"/>
        </w:rPr>
      </w:pPr>
      <w:proofErr w:type="spellStart"/>
      <w:r w:rsidRPr="000C6E07">
        <w:rPr>
          <w:rFonts w:ascii="Segoe UI" w:hAnsi="Segoe UI" w:cs="Segoe UI"/>
          <w:lang w:val="en-US"/>
        </w:rPr>
        <w:t>Bloodexcosplay</w:t>
      </w:r>
      <w:proofErr w:type="spellEnd"/>
      <w:r w:rsidRPr="000C6E07">
        <w:rPr>
          <w:rFonts w:ascii="Segoe UI" w:hAnsi="Segoe UI" w:cs="Segoe UI"/>
          <w:lang w:val="en-US"/>
        </w:rPr>
        <w:t xml:space="preserve"> - </w:t>
      </w:r>
      <w:proofErr w:type="spellStart"/>
      <w:r w:rsidRPr="000C6E07">
        <w:rPr>
          <w:rFonts w:ascii="Segoe UI" w:hAnsi="Segoe UI" w:cs="Segoe UI"/>
          <w:lang w:val="en-US"/>
        </w:rPr>
        <w:t>Blaidd</w:t>
      </w:r>
      <w:proofErr w:type="spellEnd"/>
      <w:r w:rsidRPr="000C6E07">
        <w:rPr>
          <w:rFonts w:ascii="Segoe UI" w:hAnsi="Segoe UI" w:cs="Segoe UI"/>
          <w:lang w:val="en-US"/>
        </w:rPr>
        <w:t xml:space="preserve"> (Elden Ring)</w:t>
      </w:r>
    </w:p>
    <w:p w:rsidR="000C6E07" w:rsidRPr="00FC176D" w:rsidRDefault="00FC176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Nagrody za najlepsze stoiska na Poznań Game Arena</w:t>
      </w:r>
    </w:p>
    <w:p w:rsidR="00FC176D" w:rsidRDefault="00FC176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3B4AFD">
        <w:rPr>
          <w:rFonts w:ascii="Segoe UI" w:hAnsi="Segoe UI" w:cs="Segoe UI"/>
        </w:rPr>
        <w:t xml:space="preserve">Nagroda </w:t>
      </w:r>
      <w:proofErr w:type="spellStart"/>
      <w:r w:rsidRPr="003B4AFD">
        <w:rPr>
          <w:rFonts w:ascii="Segoe UI" w:hAnsi="Segoe UI" w:cs="Segoe UI"/>
        </w:rPr>
        <w:t>Acanthus</w:t>
      </w:r>
      <w:proofErr w:type="spellEnd"/>
      <w:r w:rsidRPr="003B4AFD">
        <w:rPr>
          <w:rFonts w:ascii="Segoe UI" w:hAnsi="Segoe UI" w:cs="Segoe UI"/>
        </w:rPr>
        <w:t xml:space="preserve"> </w:t>
      </w:r>
      <w:proofErr w:type="spellStart"/>
      <w:r w:rsidRPr="003B4AFD">
        <w:rPr>
          <w:rFonts w:ascii="Segoe UI" w:hAnsi="Segoe UI" w:cs="Segoe UI"/>
        </w:rPr>
        <w:t>Aureus</w:t>
      </w:r>
      <w:proofErr w:type="spellEnd"/>
      <w:r w:rsidRPr="003B4AFD">
        <w:rPr>
          <w:rFonts w:ascii="Segoe UI" w:hAnsi="Segoe UI" w:cs="Segoe UI"/>
        </w:rPr>
        <w:t>, ustanowiona przez Grupę MTP w 2003 roku, jest wyjątkowym wyróżnieniem przyznawanym wystawcom, których stoiska wyróżniają się niebanalnym pomysłem, starannością wykonania i oryginalnością. Statuetki wręczono podczas uroczystego otwarcia targów, honorując tym samym najciekawsze ekspozycje.</w:t>
      </w: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4AFD" w:rsidRP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Wyróżnienia otrzymali: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Farming </w:t>
      </w: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Symulator</w:t>
      </w:r>
      <w:proofErr w:type="spellEnd"/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>Namco Bandai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Ubisoft</w:t>
      </w:r>
      <w:proofErr w:type="spellEnd"/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PLAION </w:t>
      </w: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Polska</w:t>
      </w:r>
      <w:proofErr w:type="spellEnd"/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 </w:t>
      </w: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i</w:t>
      </w:r>
      <w:proofErr w:type="spellEnd"/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 THQ NORDIC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>LEGO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CD </w:t>
      </w: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Projekt</w:t>
      </w:r>
      <w:proofErr w:type="spellEnd"/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 Red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>11 bit studios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>Dark Project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Hator</w:t>
      </w:r>
      <w:proofErr w:type="spellEnd"/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 Gaming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 xml:space="preserve">ASBIS </w:t>
      </w:r>
      <w:proofErr w:type="spellStart"/>
      <w:r w:rsidRPr="003B4AFD">
        <w:rPr>
          <w:rFonts w:ascii="Segoe UI" w:eastAsia="Times New Roman" w:hAnsi="Segoe UI" w:cs="Segoe UI"/>
          <w:color w:val="050505"/>
          <w:lang w:val="en-US" w:eastAsia="pl-PL"/>
        </w:rPr>
        <w:t>Polska</w:t>
      </w:r>
      <w:proofErr w:type="spellEnd"/>
    </w:p>
    <w:p w:rsidR="003B4AFD" w:rsidRPr="003B4AFD" w:rsidRDefault="003B4AFD" w:rsidP="009F0E9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Segoe UI" w:eastAsia="Times New Roman" w:hAnsi="Segoe UI" w:cs="Segoe UI"/>
          <w:color w:val="050505"/>
          <w:lang w:val="en-US" w:eastAsia="pl-PL"/>
        </w:rPr>
      </w:pPr>
      <w:r w:rsidRPr="003B4AFD">
        <w:rPr>
          <w:rFonts w:ascii="Segoe UI" w:eastAsia="Times New Roman" w:hAnsi="Segoe UI" w:cs="Segoe UI"/>
          <w:color w:val="050505"/>
          <w:lang w:val="en-US" w:eastAsia="pl-PL"/>
        </w:rPr>
        <w:t>RTV EURO AGD</w:t>
      </w: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3B4AFD">
        <w:rPr>
          <w:rFonts w:ascii="Segoe UI" w:hAnsi="Segoe UI" w:cs="Segoe UI"/>
          <w:b/>
        </w:rPr>
        <w:t>Nagrody dla najlepszych gier w E</w:t>
      </w:r>
      <w:r>
        <w:rPr>
          <w:rFonts w:ascii="Segoe UI" w:hAnsi="Segoe UI" w:cs="Segoe UI"/>
          <w:b/>
        </w:rPr>
        <w:t>uropie Środkowo-Wschodniej</w:t>
      </w:r>
    </w:p>
    <w:p w:rsidR="003B4AFD" w:rsidRP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5C2BA7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3B4AFD">
        <w:rPr>
          <w:rFonts w:ascii="Segoe UI" w:hAnsi="Segoe UI" w:cs="Segoe UI"/>
        </w:rPr>
        <w:t xml:space="preserve">Poznań Game Arena oraz towarzysząca jej konferencja Game </w:t>
      </w:r>
      <w:proofErr w:type="spellStart"/>
      <w:r w:rsidRPr="003B4AFD">
        <w:rPr>
          <w:rFonts w:ascii="Segoe UI" w:hAnsi="Segoe UI" w:cs="Segoe UI"/>
        </w:rPr>
        <w:t>Industry</w:t>
      </w:r>
      <w:proofErr w:type="spellEnd"/>
      <w:r w:rsidRPr="003B4AFD">
        <w:rPr>
          <w:rFonts w:ascii="Segoe UI" w:hAnsi="Segoe UI" w:cs="Segoe UI"/>
        </w:rPr>
        <w:t xml:space="preserve"> Conference (GIC) stanowią wydarzenia, które z dumą promują twórców gier z Europy Środkowo-Wschodniej. W tym samym duchu odbywa się również plebiscyt CEEGA, którego finałowa gala po raz kolejny uświetniła weekend wspólny dla Poznań Game Arena i Game </w:t>
      </w:r>
      <w:proofErr w:type="spellStart"/>
      <w:r w:rsidRPr="003B4AFD">
        <w:rPr>
          <w:rFonts w:ascii="Segoe UI" w:hAnsi="Segoe UI" w:cs="Segoe UI"/>
        </w:rPr>
        <w:t>Industry</w:t>
      </w:r>
      <w:proofErr w:type="spellEnd"/>
      <w:r w:rsidRPr="003B4AFD">
        <w:rPr>
          <w:rFonts w:ascii="Segoe UI" w:hAnsi="Segoe UI" w:cs="Segoe UI"/>
        </w:rPr>
        <w:t xml:space="preserve"> Conference.</w:t>
      </w: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Nagroda dla najlepszej gry trafiła do </w:t>
      </w:r>
      <w:r w:rsidRPr="003B4AFD">
        <w:rPr>
          <w:rFonts w:ascii="Segoe UI" w:hAnsi="Segoe UI" w:cs="Segoe UI"/>
        </w:rPr>
        <w:t xml:space="preserve">The </w:t>
      </w:r>
      <w:proofErr w:type="spellStart"/>
      <w:r w:rsidRPr="003B4AFD">
        <w:rPr>
          <w:rFonts w:ascii="Segoe UI" w:hAnsi="Segoe UI" w:cs="Segoe UI"/>
        </w:rPr>
        <w:t>Talos</w:t>
      </w:r>
      <w:proofErr w:type="spellEnd"/>
      <w:r w:rsidRPr="003B4AFD">
        <w:rPr>
          <w:rFonts w:ascii="Segoe UI" w:hAnsi="Segoe UI" w:cs="Segoe UI"/>
        </w:rPr>
        <w:t xml:space="preserve"> </w:t>
      </w:r>
      <w:proofErr w:type="spellStart"/>
      <w:r w:rsidRPr="003B4AFD">
        <w:rPr>
          <w:rFonts w:ascii="Segoe UI" w:hAnsi="Segoe UI" w:cs="Segoe UI"/>
        </w:rPr>
        <w:t>Principle</w:t>
      </w:r>
      <w:proofErr w:type="spellEnd"/>
      <w:r w:rsidRPr="003B4AFD">
        <w:rPr>
          <w:rFonts w:ascii="Segoe UI" w:hAnsi="Segoe UI" w:cs="Segoe UI"/>
        </w:rPr>
        <w:t xml:space="preserve"> 2 od </w:t>
      </w:r>
      <w:proofErr w:type="spellStart"/>
      <w:r w:rsidRPr="003B4AFD">
        <w:rPr>
          <w:rFonts w:ascii="Segoe UI" w:hAnsi="Segoe UI" w:cs="Segoe UI"/>
        </w:rPr>
        <w:t>Croteam</w:t>
      </w:r>
      <w:proofErr w:type="spellEnd"/>
      <w:r>
        <w:rPr>
          <w:rFonts w:ascii="Segoe UI" w:hAnsi="Segoe UI" w:cs="Segoe UI"/>
        </w:rPr>
        <w:t>.</w:t>
      </w: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pozostałych kategoriach zwyciężyli: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 xml:space="preserve">Audio: </w:t>
      </w:r>
      <w:proofErr w:type="spellStart"/>
      <w:r w:rsidRPr="003B4AFD">
        <w:rPr>
          <w:rFonts w:ascii="Segoe UI" w:hAnsi="Segoe UI" w:cs="Segoe UI"/>
          <w:lang w:val="en-US"/>
        </w:rPr>
        <w:t>Ghostrunner</w:t>
      </w:r>
      <w:proofErr w:type="spellEnd"/>
      <w:r w:rsidRPr="003B4AFD">
        <w:rPr>
          <w:rFonts w:ascii="Segoe UI" w:hAnsi="Segoe UI" w:cs="Segoe UI"/>
          <w:lang w:val="en-US"/>
        </w:rPr>
        <w:t xml:space="preserve"> 2 od One More Level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 xml:space="preserve">Visual Art: Let </w:t>
      </w:r>
      <w:proofErr w:type="spellStart"/>
      <w:r w:rsidRPr="003B4AFD">
        <w:rPr>
          <w:rFonts w:ascii="Segoe UI" w:hAnsi="Segoe UI" w:cs="Segoe UI"/>
          <w:lang w:val="en-US"/>
        </w:rPr>
        <w:t>Bions</w:t>
      </w:r>
      <w:proofErr w:type="spellEnd"/>
      <w:r w:rsidRPr="003B4AFD">
        <w:rPr>
          <w:rFonts w:ascii="Segoe UI" w:hAnsi="Segoe UI" w:cs="Segoe UI"/>
          <w:lang w:val="en-US"/>
        </w:rPr>
        <w:t xml:space="preserve"> Be Bygones od Bohemian Pulp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 xml:space="preserve">Narrative: Let </w:t>
      </w:r>
      <w:proofErr w:type="spellStart"/>
      <w:r w:rsidRPr="003B4AFD">
        <w:rPr>
          <w:rFonts w:ascii="Segoe UI" w:hAnsi="Segoe UI" w:cs="Segoe UI"/>
          <w:lang w:val="en-US"/>
        </w:rPr>
        <w:t>Bions</w:t>
      </w:r>
      <w:proofErr w:type="spellEnd"/>
      <w:r w:rsidRPr="003B4AFD">
        <w:rPr>
          <w:rFonts w:ascii="Segoe UI" w:hAnsi="Segoe UI" w:cs="Segoe UI"/>
          <w:lang w:val="en-US"/>
        </w:rPr>
        <w:t xml:space="preserve"> Be Bygones od Bohemian Pulp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 xml:space="preserve">Technology: </w:t>
      </w:r>
      <w:proofErr w:type="spellStart"/>
      <w:r w:rsidRPr="003B4AFD">
        <w:rPr>
          <w:rFonts w:ascii="Segoe UI" w:hAnsi="Segoe UI" w:cs="Segoe UI"/>
          <w:lang w:val="en-US"/>
        </w:rPr>
        <w:t>Ghostrunner</w:t>
      </w:r>
      <w:proofErr w:type="spellEnd"/>
      <w:r w:rsidRPr="003B4AFD">
        <w:rPr>
          <w:rFonts w:ascii="Segoe UI" w:hAnsi="Segoe UI" w:cs="Segoe UI"/>
          <w:lang w:val="en-US"/>
        </w:rPr>
        <w:t xml:space="preserve"> 2 od One More Level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>Hidden Gem:  Death Must Die od Realm Archive</w:t>
      </w:r>
    </w:p>
    <w:p w:rsidR="003B4AFD" w:rsidRP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 xml:space="preserve">Design: The </w:t>
      </w:r>
      <w:proofErr w:type="spellStart"/>
      <w:r w:rsidRPr="003B4AFD">
        <w:rPr>
          <w:rFonts w:ascii="Segoe UI" w:hAnsi="Segoe UI" w:cs="Segoe UI"/>
          <w:lang w:val="en-US"/>
        </w:rPr>
        <w:t>Talos</w:t>
      </w:r>
      <w:proofErr w:type="spellEnd"/>
      <w:r w:rsidRPr="003B4AFD">
        <w:rPr>
          <w:rFonts w:ascii="Segoe UI" w:hAnsi="Segoe UI" w:cs="Segoe UI"/>
          <w:lang w:val="en-US"/>
        </w:rPr>
        <w:t xml:space="preserve"> Principle 2 od </w:t>
      </w:r>
      <w:proofErr w:type="spellStart"/>
      <w:r w:rsidRPr="003B4AFD">
        <w:rPr>
          <w:rFonts w:ascii="Segoe UI" w:hAnsi="Segoe UI" w:cs="Segoe UI"/>
          <w:lang w:val="en-US"/>
        </w:rPr>
        <w:t>Croteam</w:t>
      </w:r>
      <w:proofErr w:type="spellEnd"/>
    </w:p>
    <w:p w:rsidR="003B4AFD" w:rsidRDefault="003B4AFD" w:rsidP="009F0E9B">
      <w:pPr>
        <w:pStyle w:val="Akapitzlist"/>
        <w:numPr>
          <w:ilvl w:val="0"/>
          <w:numId w:val="6"/>
        </w:num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  <w:r w:rsidRPr="003B4AFD">
        <w:rPr>
          <w:rFonts w:ascii="Segoe UI" w:hAnsi="Segoe UI" w:cs="Segoe UI"/>
          <w:lang w:val="en-US"/>
        </w:rPr>
        <w:t>Best Mobile Game: Raccoon mania od Sun Storm Studio</w:t>
      </w:r>
    </w:p>
    <w:p w:rsidR="003B4AFD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lang w:val="en-US"/>
        </w:rPr>
      </w:pPr>
    </w:p>
    <w:p w:rsidR="003B4AFD" w:rsidRP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9F0E9B">
        <w:rPr>
          <w:rFonts w:ascii="Segoe UI" w:hAnsi="Segoe UI" w:cs="Segoe UI"/>
          <w:b/>
        </w:rPr>
        <w:t>“Lecimy na rekord”</w:t>
      </w:r>
    </w:p>
    <w:p w:rsidR="009F0E9B" w:rsidRP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9F0E9B">
        <w:rPr>
          <w:rFonts w:ascii="Segoe UI" w:hAnsi="Segoe UI" w:cs="Segoe UI"/>
        </w:rPr>
        <w:t xml:space="preserve">Różnorodne, pomysłowe stoiska, możliwość przetestowania najgorętszych tytułów oraz liczne atrakcje przygotowane dla odwiedzających sprawiły, że tegoroczna edycja Poznań Game Arena przyciągnęła imponującą liczbę uczestników. W wydarzeniu wzięło udział aż </w:t>
      </w:r>
      <w:r>
        <w:rPr>
          <w:rFonts w:ascii="Segoe UI" w:hAnsi="Segoe UI" w:cs="Segoe UI"/>
        </w:rPr>
        <w:t>61 069</w:t>
      </w:r>
      <w:r w:rsidRPr="009F0E9B">
        <w:rPr>
          <w:rFonts w:ascii="Segoe UI" w:hAnsi="Segoe UI" w:cs="Segoe UI"/>
        </w:rPr>
        <w:t xml:space="preserve"> pasjonatów gier z Polski i zagranicy, co świadczy o ogromnym zainteresowaniu tym wyjątkowym świętem </w:t>
      </w:r>
      <w:proofErr w:type="spellStart"/>
      <w:r w:rsidRPr="009F0E9B">
        <w:rPr>
          <w:rFonts w:ascii="Segoe UI" w:hAnsi="Segoe UI" w:cs="Segoe UI"/>
        </w:rPr>
        <w:t>gamingu</w:t>
      </w:r>
      <w:proofErr w:type="spellEnd"/>
      <w:r w:rsidRPr="009F0E9B">
        <w:rPr>
          <w:rFonts w:ascii="Segoe UI" w:hAnsi="Segoe UI" w:cs="Segoe UI"/>
        </w:rPr>
        <w:t>. Kolejna odsłona PGA już jest w przygotowaniu i odbędzie się jesienią 202</w:t>
      </w:r>
      <w:r>
        <w:rPr>
          <w:rFonts w:ascii="Segoe UI" w:hAnsi="Segoe UI" w:cs="Segoe UI"/>
        </w:rPr>
        <w:t>5</w:t>
      </w:r>
      <w:r w:rsidRPr="009F0E9B">
        <w:rPr>
          <w:rFonts w:ascii="Segoe UI" w:hAnsi="Segoe UI" w:cs="Segoe UI"/>
        </w:rPr>
        <w:t xml:space="preserve"> roku</w:t>
      </w:r>
      <w:r>
        <w:rPr>
          <w:rFonts w:ascii="Segoe UI" w:hAnsi="Segoe UI" w:cs="Segoe UI"/>
        </w:rPr>
        <w:t>.</w:t>
      </w:r>
    </w:p>
    <w:p w:rsid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9F0E9B" w:rsidRDefault="009F0E9B" w:rsidP="009F0E9B">
      <w:pPr>
        <w:tabs>
          <w:tab w:val="left" w:pos="1475"/>
        </w:tabs>
        <w:spacing w:after="0"/>
        <w:jc w:val="center"/>
        <w:rPr>
          <w:rFonts w:ascii="Segoe UI" w:hAnsi="Segoe UI" w:cs="Segoe UI"/>
          <w:b/>
        </w:rPr>
      </w:pPr>
      <w:r w:rsidRPr="00DE617D">
        <w:rPr>
          <w:rFonts w:ascii="Segoe UI" w:hAnsi="Segoe UI" w:cs="Segoe UI"/>
          <w:b/>
        </w:rPr>
        <w:t>***</w:t>
      </w:r>
    </w:p>
    <w:p w:rsidR="009F0E9B" w:rsidRPr="00DE617D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DE617D">
        <w:rPr>
          <w:rFonts w:ascii="Segoe UI" w:hAnsi="Segoe UI" w:cs="Segoe UI"/>
          <w:b/>
        </w:rPr>
        <w:t>Poznań Game Arena</w:t>
      </w:r>
      <w:r w:rsidRPr="00DE617D">
        <w:rPr>
          <w:rFonts w:ascii="Segoe UI" w:hAnsi="Segoe UI" w:cs="Segoe UI"/>
        </w:rPr>
        <w:t xml:space="preserve"> – to największe w Polsce i tej części Europy targi gier komputerowych </w:t>
      </w:r>
    </w:p>
    <w:p w:rsidR="009F0E9B" w:rsidRPr="009F0E9B" w:rsidRDefault="009F0E9B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proofErr w:type="gramStart"/>
      <w:r w:rsidRPr="00DE617D">
        <w:rPr>
          <w:rFonts w:ascii="Segoe UI" w:hAnsi="Segoe UI" w:cs="Segoe UI"/>
        </w:rPr>
        <w:t>i</w:t>
      </w:r>
      <w:proofErr w:type="gramEnd"/>
      <w:r w:rsidRPr="00DE617D">
        <w:rPr>
          <w:rFonts w:ascii="Segoe UI" w:hAnsi="Segoe UI" w:cs="Segoe UI"/>
        </w:rPr>
        <w:t xml:space="preserve"> rozrywki multimedialnej, organizowane zarówno dla branży jak i indywidualnych zwiedzających. PGA ma już </w:t>
      </w:r>
      <w:r>
        <w:rPr>
          <w:rFonts w:ascii="Segoe UI" w:hAnsi="Segoe UI" w:cs="Segoe UI"/>
        </w:rPr>
        <w:t>blisko 20-letnią</w:t>
      </w:r>
      <w:r w:rsidRPr="00DE617D">
        <w:rPr>
          <w:rFonts w:ascii="Segoe UI" w:hAnsi="Segoe UI" w:cs="Segoe UI"/>
        </w:rPr>
        <w:t xml:space="preserve"> historię, zbudowaną łącznie z ponad 600 000 polskimi i zagranicznymi fanami sprzętu, produkcji i multimediów </w:t>
      </w:r>
      <w:proofErr w:type="spellStart"/>
      <w:r w:rsidRPr="00DE617D">
        <w:rPr>
          <w:rFonts w:ascii="Segoe UI" w:hAnsi="Segoe UI" w:cs="Segoe UI"/>
        </w:rPr>
        <w:t>gamingowych</w:t>
      </w:r>
      <w:proofErr w:type="spellEnd"/>
      <w:r w:rsidRPr="00DE617D">
        <w:rPr>
          <w:rFonts w:ascii="Segoe UI" w:hAnsi="Segoe UI" w:cs="Segoe UI"/>
        </w:rPr>
        <w:t>.</w:t>
      </w:r>
    </w:p>
    <w:p w:rsidR="003B4AFD" w:rsidRPr="009F0E9B" w:rsidRDefault="003B4AFD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116577" w:rsidRPr="00B1241B" w:rsidRDefault="00116577" w:rsidP="009F0E9B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B1241B">
        <w:rPr>
          <w:rFonts w:ascii="Segoe UI" w:hAnsi="Segoe UI" w:cs="Segoe UI"/>
          <w:b/>
        </w:rPr>
        <w:t>Kontakt dla mediów:</w:t>
      </w:r>
    </w:p>
    <w:p w:rsidR="00116577" w:rsidRDefault="00363378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Bartosz Wojtaszek</w:t>
      </w:r>
    </w:p>
    <w:p w:rsidR="00116577" w:rsidRDefault="00116577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+48</w:t>
      </w:r>
      <w:r w:rsidR="00363378">
        <w:rPr>
          <w:rFonts w:ascii="Segoe UI" w:hAnsi="Segoe UI" w:cs="Segoe UI"/>
        </w:rPr>
        <w:t> 532 441 115</w:t>
      </w:r>
    </w:p>
    <w:p w:rsidR="00116577" w:rsidRDefault="00363378" w:rsidP="009F0E9B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bartosz</w:t>
      </w:r>
      <w:proofErr w:type="gramEnd"/>
      <w:r>
        <w:rPr>
          <w:rFonts w:ascii="Segoe UI" w:hAnsi="Segoe UI" w:cs="Segoe UI"/>
        </w:rPr>
        <w:t>.</w:t>
      </w:r>
      <w:proofErr w:type="gramStart"/>
      <w:r>
        <w:rPr>
          <w:rFonts w:ascii="Segoe UI" w:hAnsi="Segoe UI" w:cs="Segoe UI"/>
        </w:rPr>
        <w:t>wojtaszek</w:t>
      </w:r>
      <w:proofErr w:type="gramEnd"/>
      <w:r w:rsidR="00116577">
        <w:rPr>
          <w:rFonts w:ascii="Segoe UI" w:hAnsi="Segoe UI" w:cs="Segoe UI"/>
        </w:rPr>
        <w:t>@grupamtp.</w:t>
      </w:r>
      <w:proofErr w:type="gramStart"/>
      <w:r w:rsidR="00116577">
        <w:rPr>
          <w:rFonts w:ascii="Segoe UI" w:hAnsi="Segoe UI" w:cs="Segoe UI"/>
        </w:rPr>
        <w:t>pl</w:t>
      </w:r>
      <w:proofErr w:type="gramEnd"/>
      <w:r w:rsidR="00116577">
        <w:rPr>
          <w:rFonts w:ascii="Segoe UI" w:hAnsi="Segoe UI" w:cs="Segoe UI"/>
        </w:rPr>
        <w:t xml:space="preserve"> </w:t>
      </w:r>
    </w:p>
    <w:p w:rsidR="00BA1335" w:rsidRPr="00BA1335" w:rsidRDefault="00BA1335" w:rsidP="009F0E9B">
      <w:pPr>
        <w:jc w:val="both"/>
      </w:pPr>
    </w:p>
    <w:sectPr w:rsidR="00BA1335" w:rsidRPr="00BA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0E" w:rsidRDefault="00F70D0E" w:rsidP="00F80242">
      <w:pPr>
        <w:spacing w:after="0" w:line="240" w:lineRule="auto"/>
      </w:pPr>
      <w:r>
        <w:separator/>
      </w:r>
    </w:p>
  </w:endnote>
  <w:endnote w:type="continuationSeparator" w:id="0">
    <w:p w:rsidR="00F70D0E" w:rsidRDefault="00F70D0E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0E" w:rsidRDefault="00F70D0E" w:rsidP="00F80242">
      <w:pPr>
        <w:spacing w:after="0" w:line="240" w:lineRule="auto"/>
      </w:pPr>
      <w:r>
        <w:separator/>
      </w:r>
    </w:p>
  </w:footnote>
  <w:footnote w:type="continuationSeparator" w:id="0">
    <w:p w:rsidR="00F70D0E" w:rsidRDefault="00F70D0E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0CD9"/>
    <w:multiLevelType w:val="hybridMultilevel"/>
    <w:tmpl w:val="E7DEAD1C"/>
    <w:lvl w:ilvl="0" w:tplc="FA08B02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27DCB"/>
    <w:multiLevelType w:val="hybridMultilevel"/>
    <w:tmpl w:val="68E0EA44"/>
    <w:lvl w:ilvl="0" w:tplc="FA08B02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0E8B"/>
    <w:multiLevelType w:val="hybridMultilevel"/>
    <w:tmpl w:val="B518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429F8"/>
    <w:rsid w:val="00071B45"/>
    <w:rsid w:val="000748D2"/>
    <w:rsid w:val="00080EF6"/>
    <w:rsid w:val="000C6E07"/>
    <w:rsid w:val="00116577"/>
    <w:rsid w:val="00116CA2"/>
    <w:rsid w:val="00127FDA"/>
    <w:rsid w:val="00162FE6"/>
    <w:rsid w:val="00194472"/>
    <w:rsid w:val="002E1978"/>
    <w:rsid w:val="00327D12"/>
    <w:rsid w:val="00363378"/>
    <w:rsid w:val="003B4AFD"/>
    <w:rsid w:val="003B5E9D"/>
    <w:rsid w:val="003E3F16"/>
    <w:rsid w:val="00453338"/>
    <w:rsid w:val="004865A6"/>
    <w:rsid w:val="004E57DC"/>
    <w:rsid w:val="00546D5A"/>
    <w:rsid w:val="00584C49"/>
    <w:rsid w:val="005A732F"/>
    <w:rsid w:val="005C2146"/>
    <w:rsid w:val="005C2BA7"/>
    <w:rsid w:val="005F3BB4"/>
    <w:rsid w:val="0060135E"/>
    <w:rsid w:val="006A4812"/>
    <w:rsid w:val="006D4C28"/>
    <w:rsid w:val="00735511"/>
    <w:rsid w:val="00776FA1"/>
    <w:rsid w:val="007F7191"/>
    <w:rsid w:val="008C1F71"/>
    <w:rsid w:val="008D652D"/>
    <w:rsid w:val="0090085F"/>
    <w:rsid w:val="009F0E9B"/>
    <w:rsid w:val="009F64CB"/>
    <w:rsid w:val="00A36248"/>
    <w:rsid w:val="00B54927"/>
    <w:rsid w:val="00BA1335"/>
    <w:rsid w:val="00BB147C"/>
    <w:rsid w:val="00BE020C"/>
    <w:rsid w:val="00BE1D0A"/>
    <w:rsid w:val="00C959C6"/>
    <w:rsid w:val="00D311E4"/>
    <w:rsid w:val="00D8246B"/>
    <w:rsid w:val="00E70DDF"/>
    <w:rsid w:val="00ED0067"/>
    <w:rsid w:val="00F019B7"/>
    <w:rsid w:val="00F70D0E"/>
    <w:rsid w:val="00F80242"/>
    <w:rsid w:val="00FC176D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8584"/>
  <w15:docId w15:val="{1D60ADB8-8C50-499A-BFB5-FCD58E3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uiPriority w:val="34"/>
    <w:qFormat/>
    <w:rsid w:val="00BE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Witomska</dc:creator>
  <cp:keywords/>
  <dc:description/>
  <cp:lastModifiedBy>Bartosz Wojtaszek</cp:lastModifiedBy>
  <cp:revision>4</cp:revision>
  <dcterms:created xsi:type="dcterms:W3CDTF">2024-10-28T10:36:00Z</dcterms:created>
  <dcterms:modified xsi:type="dcterms:W3CDTF">2024-10-28T12:03:00Z</dcterms:modified>
</cp:coreProperties>
</file>