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PGA Cup, czyli esport wraca do Poznania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PGA Cup to nowy turniej, który zadebiutuje podczas nadchodzącej edycji Poznań Game Arena 2024. Uczestnicy rywalizować będą w Counter-Strike’u 2.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Zmagania rozpoczną się od etapu internetowego - najpierw dwóch tur kwalifikacji otwartych, z których po cztery zespoły awansują do eliminacji zamkniętych z czterema zaproszonymi drużynami. Do Poznania pojedzie już tylko ośmiu najlepszych uczestników, by 26 października zmierzyć się o mistrzowski tytuł PGA Cup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Harmonogram: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Kwalifikacje otwarte #1 - 28 września, 16:00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Kwalifikacje otwarte #2 - 5 października, 16:00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Kwalifikacje zamknięte - 12 października, 16:00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Lanowe finały - 26 października, 9:00 - 19:00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 zamkniętych kwalifikacjach zespoły podzielone zostaną na cztery grupy, w którym rozegrają spotkania BO1. Ekipy z pierwszych miejsc od razu uzyskają awans na lanowe finały, zaś ci, którzy zajęli miejsca 2-3 o ten wyjazd do Poznania zagrają jeszcze między sobą w meczach BO3.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Pula nagród w pierwszej edycji PGA Cup wyniesie 20 000 złotych, z czego 12 000 złotych trafi do zwycięzców turnieju, 6000 zdobywców drugiej pozycji, a po 1000 zł do tych, którzy staną na najniższym stopniu podium.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Poznań Game Arena zawsze było wydarzeniem kojarzącym się z esportem, więc cieszę się, że wspólnie z Międzynarodowymi Targami Poznańskimi możemy ponownie zorganizować tam turniej Counter-Strike’a. Liczę, że w rywalizacji o puchar PGA Cup zobaczymy czołowe zespoły z kraju </w:t>
      </w:r>
      <w:r w:rsidDel="00000000" w:rsidR="00000000" w:rsidRPr="00000000">
        <w:rPr>
          <w:rtl w:val="0"/>
        </w:rPr>
        <w:t xml:space="preserve">- mówi Łukasz Trybuś, prezes PEGA, współorganizującej rozgrywki.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Dbamy o to, aby każda edycja Poznań Game Arena uszyta była na miarę oczekiwań naszych odbiorców i wystawców. Dlatego w tegorocznym harmonogramie nie mogło zabraknąć turnieju Counter-Strike’a, na który niecierpliwie czekamy razem z całą ekipą PEGA. Mamy nadzieję, że PGA Cup spotka się entuzjastycznym odbiorem i dostarczy niezapomnianych emocji </w:t>
      </w:r>
      <w:r w:rsidDel="00000000" w:rsidR="00000000" w:rsidRPr="00000000">
        <w:rPr>
          <w:rtl w:val="0"/>
        </w:rPr>
        <w:t xml:space="preserve">- mówi Miłosz Jankowiak, dyrektor Targów Poznań Game Arena.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Organizatorami PGA Cup są Międzynarodowe Targi Poznańskie oraz PEGA.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Zapisy startują 2 września pod adresem pgacup.pl.</w:t>
      </w:r>
    </w:p>
    <w:p w:rsidR="00000000" w:rsidDel="00000000" w:rsidP="00000000" w:rsidRDefault="00000000" w:rsidRPr="00000000" w14:paraId="00000015">
      <w:pPr>
        <w:rPr>
          <w:b w:val="1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Aktualnie trwa druga tura sprzedaży biletów. Piątkowa i niedzielna wejściówka kosztuje 45 złotych, sobotnia 50 złotych, a trzydniowy karnet 125 złotych. Szczegóły dostępne są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pod tym adresem</w:t>
        </w:r>
      </w:hyperlink>
      <w:r w:rsidDel="00000000" w:rsidR="00000000" w:rsidRPr="00000000">
        <w:rPr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amearena.pl/pl/dla-zwiedzajacych/bilety/ceny-bile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60RFSE91R8hkuHJYM9Pgyip9w==">CgMxLjA4AHIhMW8yQjhhOHpPNE1ydi04WVFGcWE2UGh3ZVNBRGdHS215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